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C138E6" w:rsidRPr="00C23A03" w:rsidRDefault="00C23A03" w:rsidP="00C23A03">
            <w:pPr>
              <w:ind w:right="-2014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                                                      </w:t>
            </w:r>
            <w:bookmarkStart w:id="0" w:name="_GoBack"/>
            <w:bookmarkEnd w:id="0"/>
            <w:r w:rsidR="002878E2" w:rsidRPr="00C138E6">
              <w:rPr>
                <w:rFonts w:ascii="Times New Roman" w:eastAsia="Calibri" w:hAnsi="Times New Roman" w:cs="Times New Roman"/>
                <w:sz w:val="40"/>
                <w:szCs w:val="40"/>
              </w:rPr>
              <w:t>VARAŽDINSKA 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3C346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C824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3C346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C824DE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3C346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3C346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C824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3C346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4B590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3C346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803891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Varaždinska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Grad Ivanec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Grad Lepoglava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Grad Ludbreg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Grad Novi Marof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Grad Varaždin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Grad Varaždinske Toplice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Bednja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Beretinec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Breznica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Breznički Hum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Cestica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Donja Voća</w:t>
              </w:r>
            </w:hyperlink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9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Gornji Kneginec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Jalžabet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Pr="00D029C0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Klenovnik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Ljubešćica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Mali Bukovec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Martijanec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Maruševec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Petrijanec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Sračinec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Sveti Đurđ</w:t>
              </w:r>
            </w:hyperlink>
            <w:r w:rsidR="00803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50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Sveti Ilija</w:t>
              </w:r>
            </w:hyperlink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A661A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Trnovec Bartolovečki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A66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Veliki Bukovec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A661A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Vidovec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A66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Vinica</w:t>
              </w:r>
            </w:hyperlink>
            <w:r w:rsidR="00803891" w:rsidRPr="00D0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03891" w:rsidRPr="008223F4" w:rsidTr="00A661A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803891" w:rsidRDefault="00C23A03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803891" w:rsidRPr="00D029C0">
                <w:rPr>
                  <w:rFonts w:ascii="Times New Roman" w:hAnsi="Times New Roman" w:cs="Times New Roman"/>
                  <w:sz w:val="18"/>
                  <w:szCs w:val="18"/>
                </w:rPr>
                <w:t>Općina Visoko</w:t>
              </w:r>
            </w:hyperlink>
          </w:p>
          <w:p w:rsidR="00803891" w:rsidRDefault="00803891" w:rsidP="00803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891" w:rsidRPr="00D029C0" w:rsidRDefault="00803891" w:rsidP="00803891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803891" w:rsidRPr="008223F4" w:rsidRDefault="00803891" w:rsidP="0080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878E2"/>
    <w:rsid w:val="002E7FBA"/>
    <w:rsid w:val="003C3460"/>
    <w:rsid w:val="0047527B"/>
    <w:rsid w:val="004B590E"/>
    <w:rsid w:val="00656E29"/>
    <w:rsid w:val="007147C2"/>
    <w:rsid w:val="00803891"/>
    <w:rsid w:val="00835E36"/>
    <w:rsid w:val="00934B9E"/>
    <w:rsid w:val="00B731F8"/>
    <w:rsid w:val="00C138E6"/>
    <w:rsid w:val="00C23A03"/>
    <w:rsid w:val="00C42AAD"/>
    <w:rsid w:val="00C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D204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55&amp;filter=hidra-adr" TargetMode="External"/><Relationship Id="rId13" Type="http://schemas.openxmlformats.org/officeDocument/2006/relationships/hyperlink" Target="http://hidra.srce.hr/webpac-hidra-adr2/?rm=results&amp;show_full=1&amp;f=IDadr&amp;v=000726&amp;filter=hidra-adr" TargetMode="External"/><Relationship Id="rId18" Type="http://schemas.openxmlformats.org/officeDocument/2006/relationships/hyperlink" Target="http://hidra.srce.hr/webpac-hidra-adr2/?rm=results&amp;show_full=1&amp;f=IDadr&amp;v=000754&amp;filter=hidra-adr" TargetMode="External"/><Relationship Id="rId26" Type="http://schemas.openxmlformats.org/officeDocument/2006/relationships/hyperlink" Target="http://hidra.srce.hr/webpac-hidra-adr2/?rm=results&amp;show_full=1&amp;f=IDadr&amp;v=000951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676&amp;filter=hidra-adr" TargetMode="External"/><Relationship Id="rId7" Type="http://schemas.openxmlformats.org/officeDocument/2006/relationships/hyperlink" Target="http://hidra.srce.hr/webpac-hidra-adr2/?rm=results&amp;show_full=1&amp;f=IDadr&amp;v=000837&amp;filter=hidra-adr" TargetMode="External"/><Relationship Id="rId12" Type="http://schemas.openxmlformats.org/officeDocument/2006/relationships/hyperlink" Target="http://hidra.srce.hr/webpac-hidra-adr2/?rm=results&amp;show_full=1&amp;f=IDadr&amp;v=001504&amp;filter=hidra-adr" TargetMode="External"/><Relationship Id="rId17" Type="http://schemas.openxmlformats.org/officeDocument/2006/relationships/hyperlink" Target="http://hidra.srce.hr/webpac-hidra-adr2/?rm=results&amp;show_full=1&amp;f=IDadr&amp;v=000734&amp;filter=hidra-adr" TargetMode="External"/><Relationship Id="rId25" Type="http://schemas.openxmlformats.org/officeDocument/2006/relationships/hyperlink" Target="http://hidra.srce.hr/webpac-hidra-adr2/?rm=results&amp;show_full=1&amp;f=IDadr&amp;v=000950&amp;filter=hidra-adr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708&amp;filter=hidra-adr" TargetMode="External"/><Relationship Id="rId20" Type="http://schemas.openxmlformats.org/officeDocument/2006/relationships/hyperlink" Target="http://hidra.srce.hr/webpac-hidra-adr2/?rm=results&amp;show_full=1&amp;f=IDadr&amp;v=000803&amp;filter=hidra-adr" TargetMode="External"/><Relationship Id="rId29" Type="http://schemas.openxmlformats.org/officeDocument/2006/relationships/hyperlink" Target="http://hidra.srce.hr/webpac-hidra-adr2/?rm=results&amp;show_full=1&amp;f=IDadr&amp;v=000988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798&amp;filter=hidra-adr" TargetMode="External"/><Relationship Id="rId11" Type="http://schemas.openxmlformats.org/officeDocument/2006/relationships/hyperlink" Target="http://hidra.srce.hr/webpac-hidra-adr2/?rm=results&amp;show_full=1&amp;f=IDadr&amp;v=000626&amp;filter=hidra-adr" TargetMode="External"/><Relationship Id="rId24" Type="http://schemas.openxmlformats.org/officeDocument/2006/relationships/hyperlink" Target="http://hidra.srce.hr/webpac-hidra-adr2/?rm=results&amp;show_full=1&amp;f=IDadr&amp;v=000928&amp;filter=hidra-adr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hidra.srce.hr/webpac-hidra-adr2/?rm=results&amp;show_full=1&amp;f=IDadr&amp;v=000784&amp;filter=hidra-adr" TargetMode="External"/><Relationship Id="rId15" Type="http://schemas.openxmlformats.org/officeDocument/2006/relationships/hyperlink" Target="http://hidra.srce.hr/webpac-hidra-adr2/?rm=results&amp;show_full=1&amp;f=IDadr&amp;v=000671&amp;filter=hidra-adr" TargetMode="External"/><Relationship Id="rId23" Type="http://schemas.openxmlformats.org/officeDocument/2006/relationships/hyperlink" Target="http://hidra.srce.hr/webpac-hidra-adr2/?rm=results&amp;show_full=1&amp;f=IDadr&amp;v=000864&amp;filter=hidra-adr" TargetMode="External"/><Relationship Id="rId28" Type="http://schemas.openxmlformats.org/officeDocument/2006/relationships/hyperlink" Target="http://hidra.srce.hr/webpac-hidra-adr2/?rm=results&amp;show_full=1&amp;f=IDadr&amp;v=001489&amp;filter=hidra-adr" TargetMode="External"/><Relationship Id="rId10" Type="http://schemas.openxmlformats.org/officeDocument/2006/relationships/hyperlink" Target="http://hidra.srce.hr/webpac-hidra-adr2/?rm=results&amp;show_full=1&amp;f=IDadr&amp;v=000621&amp;filter=hidra-adr" TargetMode="External"/><Relationship Id="rId19" Type="http://schemas.openxmlformats.org/officeDocument/2006/relationships/hyperlink" Target="http://hidra.srce.hr/webpac-hidra-adr2/?rm=results&amp;show_full=1&amp;f=IDadr&amp;v=000791&amp;filter=hidra-adr" TargetMode="External"/><Relationship Id="rId31" Type="http://schemas.openxmlformats.org/officeDocument/2006/relationships/hyperlink" Target="http://hidra.srce.hr/webpac-hidra-adr2/?rm=results&amp;show_full=1&amp;f=IDadr&amp;v=000994&amp;filter=hidra-adr" TargetMode="External"/><Relationship Id="rId4" Type="http://schemas.openxmlformats.org/officeDocument/2006/relationships/hyperlink" Target="http://hidra.srce.hr/webpac-hidra-adr2/?rm=results&amp;show_full=1&amp;f=IDadr&amp;v=000728&amp;filter=hidra-adr" TargetMode="External"/><Relationship Id="rId9" Type="http://schemas.openxmlformats.org/officeDocument/2006/relationships/hyperlink" Target="http://hidra.srce.hr/webpac-hidra-adr2/?rm=results&amp;show_full=1&amp;f=IDadr&amp;v=000979&amp;filter=hidra-adr" TargetMode="External"/><Relationship Id="rId14" Type="http://schemas.openxmlformats.org/officeDocument/2006/relationships/hyperlink" Target="http://hidra.srce.hr/webpac-hidra-adr2/?rm=results&amp;show_full=1&amp;f=IDadr&amp;v=000646&amp;filter=hidra-adr" TargetMode="External"/><Relationship Id="rId22" Type="http://schemas.openxmlformats.org/officeDocument/2006/relationships/hyperlink" Target="http://hidra.srce.hr/webpac-hidra-adr2/?rm=results&amp;show_full=1&amp;f=IDadr&amp;v=000811&amp;filter=hidra-adr" TargetMode="External"/><Relationship Id="rId27" Type="http://schemas.openxmlformats.org/officeDocument/2006/relationships/hyperlink" Target="http://hidra.srce.hr/webpac-hidra-adr2/?rm=results&amp;show_full=1&amp;f=IDadr&amp;v=000972&amp;filter=hidra-adr" TargetMode="External"/><Relationship Id="rId30" Type="http://schemas.openxmlformats.org/officeDocument/2006/relationships/hyperlink" Target="http://hidra.srce.hr/webpac-hidra-adr2/?rm=results&amp;show_full=1&amp;f=IDadr&amp;v=000990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11</cp:revision>
  <cp:lastPrinted>2018-01-29T09:25:00Z</cp:lastPrinted>
  <dcterms:created xsi:type="dcterms:W3CDTF">2018-01-30T09:31:00Z</dcterms:created>
  <dcterms:modified xsi:type="dcterms:W3CDTF">2020-03-27T09:26:00Z</dcterms:modified>
</cp:coreProperties>
</file>